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3B" w:rsidRPr="00697CDD" w:rsidRDefault="00697CDD" w:rsidP="00697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CDD">
        <w:rPr>
          <w:rFonts w:ascii="Times New Roman" w:hAnsi="Times New Roman" w:cs="Times New Roman"/>
          <w:b/>
        </w:rPr>
        <w:t>Домашнее задание на дни дистанционного обучения</w:t>
      </w:r>
    </w:p>
    <w:p w:rsidR="00697CDD" w:rsidRDefault="00697CDD" w:rsidP="00697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CDD">
        <w:rPr>
          <w:rFonts w:ascii="Times New Roman" w:hAnsi="Times New Roman" w:cs="Times New Roman"/>
          <w:b/>
        </w:rPr>
        <w:t>Преподаватель – Олеся Валентиновна Андреева</w:t>
      </w:r>
    </w:p>
    <w:p w:rsidR="00697CDD" w:rsidRDefault="00697CDD" w:rsidP="00697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CDD" w:rsidRDefault="00697CDD" w:rsidP="00697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379"/>
        <w:gridCol w:w="1062"/>
        <w:gridCol w:w="1944"/>
        <w:gridCol w:w="5186"/>
      </w:tblGrid>
      <w:tr w:rsidR="00697CDD" w:rsidRPr="0050696D" w:rsidTr="003F702F">
        <w:tc>
          <w:tcPr>
            <w:tcW w:w="9571" w:type="dxa"/>
            <w:gridSpan w:val="4"/>
          </w:tcPr>
          <w:p w:rsidR="00697CDD" w:rsidRPr="0050696D" w:rsidRDefault="00697CD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 сентября, пятница</w:t>
            </w:r>
          </w:p>
        </w:tc>
      </w:tr>
      <w:tr w:rsidR="00F41CD2" w:rsidRPr="0050696D" w:rsidTr="0050696D">
        <w:tc>
          <w:tcPr>
            <w:tcW w:w="1379" w:type="dxa"/>
          </w:tcPr>
          <w:p w:rsidR="00F41CD2" w:rsidRPr="0050696D" w:rsidRDefault="00F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062" w:type="dxa"/>
          </w:tcPr>
          <w:p w:rsidR="00F41CD2" w:rsidRPr="0050696D" w:rsidRDefault="00F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3ПНГ11</w:t>
            </w:r>
          </w:p>
        </w:tc>
        <w:tc>
          <w:tcPr>
            <w:tcW w:w="1944" w:type="dxa"/>
          </w:tcPr>
          <w:p w:rsidR="00F41CD2" w:rsidRPr="0050696D" w:rsidRDefault="00F41CD2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86" w:type="dxa"/>
          </w:tcPr>
          <w:p w:rsidR="00F41CD2" w:rsidRPr="0050696D" w:rsidRDefault="00F41CD2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Чтение 1-2 действий пьесы «Гроза» (А.Н. Островский), подготовка детально- смысловых вопросов по сюжету и истории создания в рабочей тетради с ответами</w:t>
            </w:r>
          </w:p>
        </w:tc>
      </w:tr>
      <w:tr w:rsidR="00F41CD2" w:rsidRPr="0050696D" w:rsidTr="0050696D">
        <w:tc>
          <w:tcPr>
            <w:tcW w:w="1379" w:type="dxa"/>
          </w:tcPr>
          <w:p w:rsidR="00F41CD2" w:rsidRPr="0050696D" w:rsidRDefault="00F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062" w:type="dxa"/>
          </w:tcPr>
          <w:p w:rsidR="00F41CD2" w:rsidRPr="0050696D" w:rsidRDefault="00F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3МЭ11</w:t>
            </w:r>
          </w:p>
        </w:tc>
        <w:tc>
          <w:tcPr>
            <w:tcW w:w="1944" w:type="dxa"/>
          </w:tcPr>
          <w:p w:rsidR="00F41CD2" w:rsidRPr="0050696D" w:rsidRDefault="00F41CD2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86" w:type="dxa"/>
          </w:tcPr>
          <w:p w:rsidR="00F41CD2" w:rsidRPr="0050696D" w:rsidRDefault="00F41CD2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Чтение 1-2 действий пьесы «Гроза» (А.Н. Островский), подготовка детально- смысловых вопросов по сюжету и истории создания в рабочей тетради с ответами</w:t>
            </w:r>
          </w:p>
        </w:tc>
      </w:tr>
      <w:tr w:rsidR="00F41CD2" w:rsidRPr="0050696D" w:rsidTr="0050696D">
        <w:tc>
          <w:tcPr>
            <w:tcW w:w="1379" w:type="dxa"/>
          </w:tcPr>
          <w:p w:rsidR="00F41CD2" w:rsidRPr="0050696D" w:rsidRDefault="00F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062" w:type="dxa"/>
          </w:tcPr>
          <w:p w:rsidR="00F41CD2" w:rsidRPr="0050696D" w:rsidRDefault="00F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3ПНГ12</w:t>
            </w:r>
          </w:p>
        </w:tc>
        <w:tc>
          <w:tcPr>
            <w:tcW w:w="1944" w:type="dxa"/>
          </w:tcPr>
          <w:p w:rsidR="00F41CD2" w:rsidRPr="0050696D" w:rsidRDefault="00F41CD2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86" w:type="dxa"/>
          </w:tcPr>
          <w:p w:rsidR="00F41CD2" w:rsidRPr="0050696D" w:rsidRDefault="00F41CD2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Чтение 1-2 действий пьесы «Гроза» (А.Н. Островский), подготовка детально- смысловых вопросов по сюжету и истории создания в рабочей тетради с ответами</w:t>
            </w:r>
          </w:p>
        </w:tc>
      </w:tr>
      <w:tr w:rsidR="00F41CD2" w:rsidRPr="0050696D" w:rsidTr="0050696D">
        <w:tc>
          <w:tcPr>
            <w:tcW w:w="1379" w:type="dxa"/>
          </w:tcPr>
          <w:p w:rsidR="00F41CD2" w:rsidRPr="0050696D" w:rsidRDefault="00F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062" w:type="dxa"/>
          </w:tcPr>
          <w:p w:rsidR="00F41CD2" w:rsidRPr="0050696D" w:rsidRDefault="00F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3РЭ14</w:t>
            </w:r>
          </w:p>
        </w:tc>
        <w:tc>
          <w:tcPr>
            <w:tcW w:w="1944" w:type="dxa"/>
          </w:tcPr>
          <w:p w:rsidR="00F41CD2" w:rsidRPr="0050696D" w:rsidRDefault="00F41CD2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186" w:type="dxa"/>
          </w:tcPr>
          <w:p w:rsidR="00F41CD2" w:rsidRPr="0050696D" w:rsidRDefault="00F41CD2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практическую №1 (отчет по </w:t>
            </w:r>
            <w:proofErr w:type="gramStart"/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CDD" w:rsidRPr="0050696D" w:rsidTr="00605523">
        <w:tc>
          <w:tcPr>
            <w:tcW w:w="9571" w:type="dxa"/>
            <w:gridSpan w:val="4"/>
          </w:tcPr>
          <w:p w:rsidR="00697CDD" w:rsidRPr="0050696D" w:rsidRDefault="00697CD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 сентября, суббота</w:t>
            </w:r>
          </w:p>
        </w:tc>
      </w:tr>
      <w:tr w:rsidR="00697CDD" w:rsidRPr="0050696D" w:rsidTr="0050696D">
        <w:tc>
          <w:tcPr>
            <w:tcW w:w="1379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062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3МЭ01</w:t>
            </w:r>
          </w:p>
        </w:tc>
        <w:tc>
          <w:tcPr>
            <w:tcW w:w="1944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186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практическую №1 (отчет по </w:t>
            </w:r>
            <w:proofErr w:type="gramStart"/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CDD" w:rsidRPr="0050696D" w:rsidTr="0050696D">
        <w:tc>
          <w:tcPr>
            <w:tcW w:w="1379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062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3ПНГ13</w:t>
            </w:r>
          </w:p>
        </w:tc>
        <w:tc>
          <w:tcPr>
            <w:tcW w:w="1944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86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Чтение 1-2 действий пьесы «Гроза» (А.Н. Островский), подготовка детально- смысловых вопросов по сюжету и истории создания в рабочей тетради с ответами</w:t>
            </w:r>
          </w:p>
        </w:tc>
      </w:tr>
      <w:tr w:rsidR="00697CDD" w:rsidRPr="0050696D" w:rsidTr="0050696D">
        <w:tc>
          <w:tcPr>
            <w:tcW w:w="1379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062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3ТК11</w:t>
            </w:r>
          </w:p>
        </w:tc>
        <w:tc>
          <w:tcPr>
            <w:tcW w:w="1944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86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Чтение 1-2 действий пьесы «Гроза» (А.Н. Островский), подготовка детально- смысловых вопросов по сюжету и истории создания в рабочей тетради с ответами</w:t>
            </w:r>
          </w:p>
        </w:tc>
      </w:tr>
      <w:tr w:rsidR="00697CDD" w:rsidRPr="0050696D" w:rsidTr="00B62CD2">
        <w:tc>
          <w:tcPr>
            <w:tcW w:w="9571" w:type="dxa"/>
            <w:gridSpan w:val="4"/>
          </w:tcPr>
          <w:p w:rsidR="00697CDD" w:rsidRPr="0050696D" w:rsidRDefault="00697CD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 сентября, понедельник</w:t>
            </w:r>
          </w:p>
        </w:tc>
      </w:tr>
      <w:tr w:rsidR="00697CDD" w:rsidRPr="0050696D" w:rsidTr="0050696D">
        <w:tc>
          <w:tcPr>
            <w:tcW w:w="1379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062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3ПНГ13</w:t>
            </w:r>
          </w:p>
        </w:tc>
        <w:tc>
          <w:tcPr>
            <w:tcW w:w="1944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86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Выполните транскрипцию</w:t>
            </w:r>
            <w:r w:rsidR="0050696D" w:rsidRPr="005069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96D" w:rsidRPr="0050696D" w:rsidRDefault="005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если литература - своего рода телевидение, которое мы смотрим, чтобы приводить в действие свои зеркальные нейроны и без особого труда получать токи активной жизни? Или, еще того хуже, литература - телевидение, которое показывает нам то, что мы проворонили?</w:t>
            </w:r>
          </w:p>
        </w:tc>
      </w:tr>
      <w:tr w:rsidR="00697CDD" w:rsidRPr="0050696D" w:rsidTr="0050696D">
        <w:tc>
          <w:tcPr>
            <w:tcW w:w="1379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062" w:type="dxa"/>
          </w:tcPr>
          <w:p w:rsidR="00697CDD" w:rsidRPr="0050696D" w:rsidRDefault="005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3ПНГ12</w:t>
            </w:r>
          </w:p>
        </w:tc>
        <w:tc>
          <w:tcPr>
            <w:tcW w:w="1944" w:type="dxa"/>
          </w:tcPr>
          <w:p w:rsidR="00697CDD" w:rsidRPr="0050696D" w:rsidRDefault="00697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50696D" w:rsidRDefault="00506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Выполните транскрипцию:</w:t>
            </w:r>
          </w:p>
          <w:p w:rsidR="00697CDD" w:rsidRPr="0050696D" w:rsidRDefault="005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если литература - своего рода телевидение, которое мы смотрим, чтобы приводить в действие свои зеркальные нейроны и без особого труда получать токи активной жизни? Или, еще того хуже, литература - телевидение, которое показывает нам то, что мы проворонили?</w:t>
            </w:r>
          </w:p>
        </w:tc>
      </w:tr>
      <w:tr w:rsidR="00697CDD" w:rsidRPr="0050696D" w:rsidTr="0050696D">
        <w:tc>
          <w:tcPr>
            <w:tcW w:w="1379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062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3ТОР</w:t>
            </w: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4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186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практическую №1 (отчет по </w:t>
            </w:r>
            <w:proofErr w:type="gramStart"/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CDD" w:rsidRPr="0050696D" w:rsidTr="0050696D">
        <w:tc>
          <w:tcPr>
            <w:tcW w:w="1379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062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3МЭ02</w:t>
            </w:r>
          </w:p>
        </w:tc>
        <w:tc>
          <w:tcPr>
            <w:tcW w:w="1944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5186" w:type="dxa"/>
          </w:tcPr>
          <w:p w:rsidR="00697CDD" w:rsidRPr="0050696D" w:rsidRDefault="00697CDD" w:rsidP="00DB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6D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практическую №1 (отчет по </w:t>
            </w:r>
            <w:proofErr w:type="gramStart"/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97CDD" w:rsidRDefault="00697CDD">
      <w:pPr>
        <w:rPr>
          <w:rFonts w:ascii="Times New Roman" w:hAnsi="Times New Roman" w:cs="Times New Roman"/>
          <w:b/>
        </w:rPr>
      </w:pPr>
    </w:p>
    <w:p w:rsidR="00697CDD" w:rsidRPr="00697CDD" w:rsidRDefault="00697CDD" w:rsidP="00697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97CDD" w:rsidRPr="00697CDD" w:rsidSect="006B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CDD"/>
    <w:rsid w:val="0050696D"/>
    <w:rsid w:val="00697CDD"/>
    <w:rsid w:val="006B783B"/>
    <w:rsid w:val="00F4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clientname</dc:creator>
  <cp:lastModifiedBy>clientname</cp:lastModifiedBy>
  <cp:revision>1</cp:revision>
  <dcterms:created xsi:type="dcterms:W3CDTF">2021-09-16T06:31:00Z</dcterms:created>
  <dcterms:modified xsi:type="dcterms:W3CDTF">2021-09-16T07:17:00Z</dcterms:modified>
</cp:coreProperties>
</file>